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2D" w:rsidRPr="000D0DB5" w:rsidRDefault="007031D4" w:rsidP="00F27D2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D0DB5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0113AD">
        <w:rPr>
          <w:rFonts w:ascii="Times New Roman" w:hAnsi="Times New Roman" w:cs="Times New Roman"/>
          <w:b/>
          <w:sz w:val="28"/>
          <w:szCs w:val="28"/>
        </w:rPr>
        <w:t>11</w:t>
      </w:r>
      <w:r w:rsidR="0099073B" w:rsidRPr="000D0DB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077A6" w:rsidRPr="000D0D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05CF" w:rsidRPr="000D0DB5">
        <w:rPr>
          <w:rFonts w:ascii="Times New Roman" w:hAnsi="Times New Roman" w:cs="Times New Roman"/>
          <w:b/>
          <w:sz w:val="28"/>
          <w:szCs w:val="28"/>
        </w:rPr>
        <w:t>М</w:t>
      </w:r>
      <w:r w:rsidR="0099073B" w:rsidRPr="000D0DB5">
        <w:rPr>
          <w:rFonts w:ascii="Times New Roman" w:hAnsi="Times New Roman" w:cs="Times New Roman"/>
          <w:b/>
          <w:sz w:val="28"/>
          <w:szCs w:val="28"/>
        </w:rPr>
        <w:t>ежрегиональная научно-практическая конференция</w:t>
      </w:r>
      <w:r w:rsidR="0099073B" w:rsidRPr="000D0D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="00F27D2D" w:rsidRPr="000D0DB5">
        <w:rPr>
          <w:rFonts w:ascii="Times New Roman" w:hAnsi="Times New Roman" w:cs="Times New Roman"/>
          <w:b/>
          <w:sz w:val="28"/>
          <w:szCs w:val="28"/>
        </w:rPr>
        <w:t>конференция</w:t>
      </w:r>
      <w:proofErr w:type="spellEnd"/>
      <w:proofErr w:type="gramEnd"/>
      <w:r w:rsidR="00F27D2D" w:rsidRPr="000D0DB5">
        <w:rPr>
          <w:rFonts w:ascii="Times New Roman" w:hAnsi="Times New Roman" w:cs="Times New Roman"/>
          <w:b/>
          <w:bCs/>
          <w:sz w:val="28"/>
          <w:szCs w:val="28"/>
        </w:rPr>
        <w:t xml:space="preserve"> «Славься, Отечество!»,  посвященная  Дню народного единства </w:t>
      </w:r>
    </w:p>
    <w:p w:rsidR="009077A6" w:rsidRPr="00FB79D5" w:rsidRDefault="009077A6" w:rsidP="002550E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27D2D" w:rsidRDefault="00F27D2D" w:rsidP="0010517C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Уважаемые коллеги!</w:t>
      </w:r>
    </w:p>
    <w:p w:rsidR="00F27D2D" w:rsidRDefault="00F27D2D" w:rsidP="0010517C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031D4" w:rsidRPr="00FB79D5" w:rsidRDefault="002550E9" w:rsidP="0010517C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0113AD">
        <w:rPr>
          <w:rFonts w:ascii="Times New Roman" w:hAnsi="Times New Roman" w:cs="Times New Roman"/>
          <w:sz w:val="28"/>
          <w:szCs w:val="28"/>
        </w:rPr>
        <w:t xml:space="preserve">ланом работы Совета директоров </w:t>
      </w:r>
      <w:r w:rsidRPr="00FB79D5">
        <w:rPr>
          <w:rFonts w:ascii="Times New Roman" w:hAnsi="Times New Roman" w:cs="Times New Roman"/>
          <w:sz w:val="28"/>
          <w:szCs w:val="28"/>
        </w:rPr>
        <w:t>МФ</w:t>
      </w:r>
      <w:r w:rsidR="000113AD">
        <w:rPr>
          <w:rFonts w:ascii="Times New Roman" w:hAnsi="Times New Roman" w:cs="Times New Roman"/>
          <w:sz w:val="28"/>
          <w:szCs w:val="28"/>
        </w:rPr>
        <w:t>П</w:t>
      </w:r>
      <w:r w:rsidRPr="00FB79D5">
        <w:rPr>
          <w:rFonts w:ascii="Times New Roman" w:hAnsi="Times New Roman" w:cs="Times New Roman"/>
          <w:sz w:val="28"/>
          <w:szCs w:val="28"/>
        </w:rPr>
        <w:t>ОО ПФО   и  ГБПОУ РМЭ «</w:t>
      </w:r>
      <w:proofErr w:type="spellStart"/>
      <w:r w:rsidRPr="00FB79D5"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 w:rsidR="003C2588" w:rsidRPr="00FB79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C2588" w:rsidRPr="00FB79D5">
        <w:rPr>
          <w:rFonts w:ascii="Times New Roman" w:hAnsi="Times New Roman" w:cs="Times New Roman"/>
          <w:sz w:val="28"/>
          <w:szCs w:val="28"/>
        </w:rPr>
        <w:t>медколледж</w:t>
      </w:r>
      <w:proofErr w:type="spellEnd"/>
      <w:r w:rsidR="003C2588" w:rsidRPr="00FB79D5">
        <w:rPr>
          <w:rFonts w:ascii="Times New Roman" w:hAnsi="Times New Roman" w:cs="Times New Roman"/>
          <w:sz w:val="28"/>
          <w:szCs w:val="28"/>
        </w:rPr>
        <w:t xml:space="preserve">» </w:t>
      </w:r>
      <w:r w:rsidR="000113AD">
        <w:rPr>
          <w:rFonts w:ascii="Times New Roman" w:hAnsi="Times New Roman" w:cs="Times New Roman"/>
          <w:sz w:val="28"/>
          <w:szCs w:val="28"/>
        </w:rPr>
        <w:t xml:space="preserve"> 30октября 2025</w:t>
      </w:r>
      <w:r w:rsidR="00CF3989" w:rsidRPr="00FB79D5">
        <w:rPr>
          <w:rFonts w:ascii="Times New Roman" w:hAnsi="Times New Roman" w:cs="Times New Roman"/>
          <w:sz w:val="28"/>
          <w:szCs w:val="28"/>
        </w:rPr>
        <w:t xml:space="preserve"> года </w:t>
      </w:r>
      <w:r w:rsidR="003C2588" w:rsidRPr="00FB79D5">
        <w:rPr>
          <w:rFonts w:ascii="Times New Roman" w:hAnsi="Times New Roman" w:cs="Times New Roman"/>
          <w:sz w:val="28"/>
          <w:szCs w:val="28"/>
        </w:rPr>
        <w:t xml:space="preserve">на базе </w:t>
      </w:r>
      <w:proofErr w:type="spellStart"/>
      <w:r w:rsidRPr="00FB79D5">
        <w:rPr>
          <w:rFonts w:ascii="Times New Roman" w:hAnsi="Times New Roman" w:cs="Times New Roman"/>
          <w:sz w:val="28"/>
          <w:szCs w:val="28"/>
        </w:rPr>
        <w:t>Йошкар-Олинского</w:t>
      </w:r>
      <w:proofErr w:type="spellEnd"/>
      <w:r w:rsidRPr="00FB79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9D5">
        <w:rPr>
          <w:rFonts w:ascii="Times New Roman" w:hAnsi="Times New Roman" w:cs="Times New Roman"/>
          <w:sz w:val="28"/>
          <w:szCs w:val="28"/>
        </w:rPr>
        <w:t>ме</w:t>
      </w:r>
      <w:r w:rsidR="003C2588" w:rsidRPr="00FB79D5">
        <w:rPr>
          <w:rFonts w:ascii="Times New Roman" w:hAnsi="Times New Roman" w:cs="Times New Roman"/>
          <w:sz w:val="28"/>
          <w:szCs w:val="28"/>
        </w:rPr>
        <w:t>дколледжа</w:t>
      </w:r>
      <w:proofErr w:type="spellEnd"/>
      <w:r w:rsidR="00F27D2D">
        <w:rPr>
          <w:rFonts w:ascii="Times New Roman" w:hAnsi="Times New Roman" w:cs="Times New Roman"/>
          <w:sz w:val="28"/>
          <w:szCs w:val="28"/>
        </w:rPr>
        <w:t xml:space="preserve"> ( 15.00., актовый зал) </w:t>
      </w:r>
      <w:r w:rsidR="0010517C"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="00CF3989" w:rsidRPr="00FB79D5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0113AD">
        <w:rPr>
          <w:rFonts w:ascii="Times New Roman" w:hAnsi="Times New Roman" w:cs="Times New Roman"/>
          <w:sz w:val="28"/>
          <w:szCs w:val="28"/>
        </w:rPr>
        <w:t>11</w:t>
      </w:r>
      <w:r w:rsidR="00CF3989"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="00C53104" w:rsidRPr="00FB79D5">
        <w:rPr>
          <w:rFonts w:ascii="Times New Roman" w:hAnsi="Times New Roman" w:cs="Times New Roman"/>
          <w:sz w:val="28"/>
          <w:szCs w:val="28"/>
        </w:rPr>
        <w:t>М</w:t>
      </w:r>
      <w:r w:rsidRPr="00FB79D5">
        <w:rPr>
          <w:rFonts w:ascii="Times New Roman" w:hAnsi="Times New Roman" w:cs="Times New Roman"/>
          <w:sz w:val="28"/>
          <w:szCs w:val="28"/>
        </w:rPr>
        <w:t>ежрегиональная научно-практическая конференция</w:t>
      </w:r>
      <w:r w:rsidR="005074E6" w:rsidRPr="00FB79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23AE5" w:rsidRPr="00FB79D5">
        <w:rPr>
          <w:rFonts w:ascii="Times New Roman" w:hAnsi="Times New Roman" w:cs="Times New Roman"/>
          <w:b/>
          <w:bCs/>
          <w:sz w:val="28"/>
          <w:szCs w:val="28"/>
        </w:rPr>
        <w:t>«Славься, Отечество</w:t>
      </w:r>
      <w:r w:rsidR="0010517C" w:rsidRPr="00FB79D5">
        <w:rPr>
          <w:rFonts w:ascii="Times New Roman" w:hAnsi="Times New Roman" w:cs="Times New Roman"/>
          <w:b/>
          <w:bCs/>
          <w:sz w:val="28"/>
          <w:szCs w:val="28"/>
        </w:rPr>
        <w:t>!</w:t>
      </w:r>
      <w:r w:rsidR="00923AE5" w:rsidRPr="00FB79D5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FB79D5">
        <w:rPr>
          <w:rFonts w:ascii="Times New Roman" w:hAnsi="Times New Roman" w:cs="Times New Roman"/>
          <w:bCs/>
          <w:sz w:val="28"/>
          <w:szCs w:val="28"/>
        </w:rPr>
        <w:t>, посвященная</w:t>
      </w:r>
      <w:r w:rsidR="00146562" w:rsidRPr="00FB79D5">
        <w:rPr>
          <w:rFonts w:ascii="Times New Roman" w:hAnsi="Times New Roman" w:cs="Times New Roman"/>
          <w:bCs/>
          <w:sz w:val="28"/>
          <w:szCs w:val="28"/>
        </w:rPr>
        <w:t xml:space="preserve"> Дн</w:t>
      </w:r>
      <w:r w:rsidR="00C209A4" w:rsidRPr="00FB79D5">
        <w:rPr>
          <w:rFonts w:ascii="Times New Roman" w:hAnsi="Times New Roman" w:cs="Times New Roman"/>
          <w:bCs/>
          <w:sz w:val="28"/>
          <w:szCs w:val="28"/>
        </w:rPr>
        <w:t>ю воинской славы России</w:t>
      </w:r>
      <w:proofErr w:type="gramStart"/>
      <w:r w:rsidR="00C209A4" w:rsidRPr="00FB79D5">
        <w:rPr>
          <w:rFonts w:ascii="Times New Roman" w:hAnsi="Times New Roman" w:cs="Times New Roman"/>
          <w:bCs/>
          <w:sz w:val="28"/>
          <w:szCs w:val="28"/>
        </w:rPr>
        <w:t xml:space="preserve"> ,</w:t>
      </w:r>
      <w:proofErr w:type="gramEnd"/>
      <w:r w:rsidR="003B181B">
        <w:rPr>
          <w:rFonts w:ascii="Times New Roman" w:hAnsi="Times New Roman" w:cs="Times New Roman"/>
          <w:bCs/>
          <w:sz w:val="28"/>
          <w:szCs w:val="28"/>
        </w:rPr>
        <w:t xml:space="preserve"> Дню народного единства , Дню Республики Марий Эл, 95- </w:t>
      </w:r>
      <w:proofErr w:type="spellStart"/>
      <w:r w:rsidR="003B181B">
        <w:rPr>
          <w:rFonts w:ascii="Times New Roman" w:hAnsi="Times New Roman" w:cs="Times New Roman"/>
          <w:bCs/>
          <w:sz w:val="28"/>
          <w:szCs w:val="28"/>
        </w:rPr>
        <w:t>летию</w:t>
      </w:r>
      <w:proofErr w:type="spellEnd"/>
      <w:r w:rsidR="003B181B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B181B">
        <w:rPr>
          <w:rFonts w:ascii="Times New Roman" w:hAnsi="Times New Roman" w:cs="Times New Roman"/>
          <w:bCs/>
          <w:sz w:val="28"/>
          <w:szCs w:val="28"/>
        </w:rPr>
        <w:t>Йошкар</w:t>
      </w:r>
      <w:r w:rsidR="003B181B" w:rsidRPr="00FB79D5">
        <w:rPr>
          <w:rFonts w:ascii="Times New Roman" w:hAnsi="Times New Roman" w:cs="Times New Roman"/>
          <w:sz w:val="28"/>
          <w:szCs w:val="28"/>
        </w:rPr>
        <w:t>-Олинского</w:t>
      </w:r>
      <w:proofErr w:type="spellEnd"/>
      <w:r w:rsidR="003B181B" w:rsidRPr="00FB79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181B" w:rsidRPr="00FB79D5">
        <w:rPr>
          <w:rFonts w:ascii="Times New Roman" w:hAnsi="Times New Roman" w:cs="Times New Roman"/>
          <w:sz w:val="28"/>
          <w:szCs w:val="28"/>
        </w:rPr>
        <w:t>медколледж</w:t>
      </w:r>
      <w:r w:rsidR="003B181B">
        <w:rPr>
          <w:rFonts w:ascii="Times New Roman" w:hAnsi="Times New Roman" w:cs="Times New Roman"/>
          <w:sz w:val="28"/>
          <w:szCs w:val="28"/>
        </w:rPr>
        <w:t>а</w:t>
      </w:r>
      <w:proofErr w:type="spellEnd"/>
    </w:p>
    <w:p w:rsidR="007031D4" w:rsidRPr="00FB79D5" w:rsidRDefault="007031D4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31D4" w:rsidRPr="00FB79D5" w:rsidRDefault="007031D4" w:rsidP="007031D4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b/>
          <w:sz w:val="28"/>
          <w:szCs w:val="28"/>
        </w:rPr>
        <w:t>Участники конференции</w:t>
      </w:r>
    </w:p>
    <w:p w:rsidR="000A6FAB" w:rsidRPr="00FB79D5" w:rsidRDefault="007031D4" w:rsidP="005166B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>Участниками конференции могут стать представители министерств и ведомст</w:t>
      </w:r>
      <w:r w:rsidR="005714D7" w:rsidRPr="00FB79D5">
        <w:rPr>
          <w:rFonts w:ascii="Times New Roman" w:hAnsi="Times New Roman" w:cs="Times New Roman"/>
          <w:sz w:val="28"/>
          <w:szCs w:val="28"/>
        </w:rPr>
        <w:t>в</w:t>
      </w:r>
      <w:r w:rsidR="00146562" w:rsidRPr="00FB79D5">
        <w:rPr>
          <w:rFonts w:ascii="Times New Roman" w:hAnsi="Times New Roman" w:cs="Times New Roman"/>
          <w:sz w:val="28"/>
          <w:szCs w:val="28"/>
        </w:rPr>
        <w:t>,</w:t>
      </w:r>
      <w:r w:rsidR="00F975B1" w:rsidRPr="00FB79D5">
        <w:rPr>
          <w:rFonts w:ascii="Times New Roman" w:hAnsi="Times New Roman" w:cs="Times New Roman"/>
          <w:sz w:val="28"/>
          <w:szCs w:val="28"/>
        </w:rPr>
        <w:t xml:space="preserve"> преподаватели</w:t>
      </w:r>
      <w:r w:rsidR="000B3C24" w:rsidRPr="00FB79D5">
        <w:rPr>
          <w:rFonts w:ascii="Times New Roman" w:hAnsi="Times New Roman" w:cs="Times New Roman"/>
          <w:sz w:val="28"/>
          <w:szCs w:val="28"/>
        </w:rPr>
        <w:t xml:space="preserve"> и студенты </w:t>
      </w:r>
      <w:r w:rsidR="00F975B1"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="00146562" w:rsidRPr="00FB79D5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</w:t>
      </w:r>
      <w:r w:rsidR="000B3C24" w:rsidRPr="00FB79D5">
        <w:rPr>
          <w:rFonts w:ascii="Times New Roman" w:hAnsi="Times New Roman" w:cs="Times New Roman"/>
          <w:sz w:val="28"/>
          <w:szCs w:val="28"/>
        </w:rPr>
        <w:t xml:space="preserve"> РМЭ и ПФО</w:t>
      </w:r>
      <w:r w:rsidR="00F975B1" w:rsidRPr="00FB79D5">
        <w:rPr>
          <w:rFonts w:ascii="Times New Roman" w:hAnsi="Times New Roman" w:cs="Times New Roman"/>
          <w:sz w:val="28"/>
          <w:szCs w:val="28"/>
        </w:rPr>
        <w:t>.</w:t>
      </w:r>
      <w:r w:rsidR="005166B7" w:rsidRPr="00FB79D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56B8" w:rsidRPr="00FB79D5" w:rsidRDefault="009256B8" w:rsidP="009256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181B" w:rsidRPr="004B5C8A" w:rsidRDefault="00F27D2D" w:rsidP="003B181B">
      <w:pPr>
        <w:tabs>
          <w:tab w:val="left" w:pos="5580"/>
        </w:tabs>
        <w:rPr>
          <w:rFonts w:ascii="Calibri" w:eastAsia="Times New Roman" w:hAnsi="Calibri" w:cs="Times New Roman"/>
          <w:sz w:val="24"/>
          <w:szCs w:val="24"/>
        </w:rPr>
      </w:pPr>
      <w:r w:rsidRPr="00F27D2D">
        <w:rPr>
          <w:rFonts w:ascii="Calibri" w:eastAsia="Times New Roman" w:hAnsi="Calibri" w:cs="Times New Roman"/>
          <w:b/>
          <w:sz w:val="32"/>
          <w:szCs w:val="32"/>
        </w:rPr>
        <w:t>Программа  НПК предусматривает следующую  тематику</w:t>
      </w:r>
      <w:proofErr w:type="gramStart"/>
      <w:r w:rsidR="003B181B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="00AE57AC">
        <w:rPr>
          <w:rFonts w:ascii="Calibri" w:eastAsia="Times New Roman" w:hAnsi="Calibri" w:cs="Times New Roman"/>
          <w:b/>
          <w:sz w:val="24"/>
          <w:szCs w:val="24"/>
        </w:rPr>
        <w:t>:</w:t>
      </w:r>
      <w:proofErr w:type="gramEnd"/>
    </w:p>
    <w:p w:rsidR="003B181B" w:rsidRPr="00FB79D5" w:rsidRDefault="003B181B" w:rsidP="003B181B">
      <w:pPr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>-2025- Год защитника Отечества</w:t>
      </w:r>
      <w:r w:rsidRPr="00FB79D5">
        <w:rPr>
          <w:rFonts w:ascii="Calibri" w:eastAsia="Times New Roman" w:hAnsi="Calibri" w:cs="Times New Roman"/>
          <w:sz w:val="28"/>
          <w:szCs w:val="28"/>
        </w:rPr>
        <w:t>;</w:t>
      </w:r>
    </w:p>
    <w:p w:rsidR="003B181B" w:rsidRPr="00FB79D5" w:rsidRDefault="003B181B" w:rsidP="003B181B">
      <w:pPr>
        <w:rPr>
          <w:rStyle w:val="organictextcontentspan"/>
          <w:rFonts w:ascii="Calibri" w:eastAsia="Times New Roman" w:hAnsi="Calibri" w:cs="Times New Roman"/>
          <w:b/>
          <w:bCs/>
          <w:sz w:val="28"/>
          <w:szCs w:val="28"/>
        </w:rPr>
      </w:pPr>
      <w:r w:rsidRPr="00FB79D5">
        <w:rPr>
          <w:rStyle w:val="organictextcontentspan"/>
          <w:rFonts w:ascii="Calibri" w:eastAsia="Times New Roman" w:hAnsi="Calibri" w:cs="Times New Roman"/>
          <w:sz w:val="28"/>
          <w:szCs w:val="28"/>
        </w:rPr>
        <w:t xml:space="preserve">-80 </w:t>
      </w:r>
      <w:r w:rsidRPr="00707F7E">
        <w:rPr>
          <w:rStyle w:val="organictextcontentspan"/>
          <w:rFonts w:ascii="Calibri" w:eastAsia="Times New Roman" w:hAnsi="Calibri" w:cs="Times New Roman"/>
          <w:bCs/>
          <w:sz w:val="28"/>
          <w:szCs w:val="28"/>
        </w:rPr>
        <w:t>лет</w:t>
      </w:r>
      <w:r w:rsidRPr="00FB79D5">
        <w:rPr>
          <w:rStyle w:val="organictextcontentspan"/>
          <w:rFonts w:ascii="Calibri" w:eastAsia="Times New Roman" w:hAnsi="Calibri" w:cs="Times New Roman"/>
          <w:sz w:val="28"/>
          <w:szCs w:val="28"/>
        </w:rPr>
        <w:t xml:space="preserve"> с момента полного снятия </w:t>
      </w:r>
      <w:r w:rsidRPr="00FB79D5">
        <w:rPr>
          <w:rStyle w:val="organictextcontentspan"/>
          <w:rFonts w:ascii="Calibri" w:eastAsia="Times New Roman" w:hAnsi="Calibri" w:cs="Times New Roman"/>
          <w:bCs/>
          <w:sz w:val="28"/>
          <w:szCs w:val="28"/>
        </w:rPr>
        <w:t>блокады</w:t>
      </w:r>
      <w:r w:rsidRPr="00FB79D5">
        <w:rPr>
          <w:rStyle w:val="organictextcontentspan"/>
          <w:rFonts w:ascii="Calibri" w:eastAsia="Times New Roman" w:hAnsi="Calibri" w:cs="Times New Roman"/>
          <w:sz w:val="28"/>
          <w:szCs w:val="28"/>
        </w:rPr>
        <w:t xml:space="preserve"> </w:t>
      </w:r>
      <w:r w:rsidRPr="00FB79D5">
        <w:rPr>
          <w:rStyle w:val="organictextcontentspan"/>
          <w:rFonts w:ascii="Calibri" w:eastAsia="Times New Roman" w:hAnsi="Calibri" w:cs="Times New Roman"/>
          <w:bCs/>
          <w:sz w:val="28"/>
          <w:szCs w:val="28"/>
        </w:rPr>
        <w:t>Ленинграда;</w:t>
      </w:r>
    </w:p>
    <w:p w:rsidR="003B181B" w:rsidRPr="00FB79D5" w:rsidRDefault="003B181B" w:rsidP="003B181B">
      <w:pPr>
        <w:rPr>
          <w:rStyle w:val="organictextcontentspan"/>
          <w:rFonts w:ascii="Calibri" w:eastAsia="Times New Roman" w:hAnsi="Calibri" w:cs="Times New Roman"/>
          <w:sz w:val="28"/>
          <w:szCs w:val="28"/>
        </w:rPr>
      </w:pPr>
      <w:r w:rsidRPr="00FB79D5">
        <w:rPr>
          <w:rStyle w:val="organictextcontentspan"/>
          <w:rFonts w:ascii="Calibri" w:eastAsia="Times New Roman" w:hAnsi="Calibri" w:cs="Times New Roman"/>
          <w:sz w:val="28"/>
          <w:szCs w:val="28"/>
        </w:rPr>
        <w:t>-страницы истории;</w:t>
      </w:r>
    </w:p>
    <w:p w:rsidR="003B181B" w:rsidRPr="00FB79D5" w:rsidRDefault="003B181B" w:rsidP="003B181B">
      <w:pPr>
        <w:tabs>
          <w:tab w:val="left" w:pos="1725"/>
        </w:tabs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>-</w:t>
      </w:r>
      <w:r w:rsidRPr="00FB79D5">
        <w:rPr>
          <w:rFonts w:ascii="Calibri" w:eastAsia="Times New Roman" w:hAnsi="Calibri" w:cs="Times New Roman"/>
          <w:sz w:val="28"/>
          <w:szCs w:val="28"/>
        </w:rPr>
        <w:t>Святая Русь;</w:t>
      </w:r>
    </w:p>
    <w:p w:rsidR="003B181B" w:rsidRDefault="003B181B" w:rsidP="003B181B">
      <w:pPr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Times New Roman" w:hAnsi="Calibri" w:cs="Times New Roman"/>
          <w:sz w:val="28"/>
          <w:szCs w:val="28"/>
        </w:rPr>
        <w:t>-Герои не умирают;</w:t>
      </w:r>
    </w:p>
    <w:p w:rsidR="003B181B" w:rsidRPr="00AE57AC" w:rsidRDefault="003B181B" w:rsidP="003B181B">
      <w:pPr>
        <w:tabs>
          <w:tab w:val="left" w:pos="0"/>
        </w:tabs>
        <w:rPr>
          <w:rFonts w:ascii="Calibri" w:eastAsia="Times New Roman" w:hAnsi="Calibri" w:cs="Times New Roman"/>
          <w:sz w:val="28"/>
          <w:szCs w:val="28"/>
        </w:rPr>
      </w:pPr>
      <w:r w:rsidRPr="00AE57AC">
        <w:rPr>
          <w:rFonts w:ascii="Calibri" w:eastAsia="Times New Roman" w:hAnsi="Calibri" w:cs="Times New Roman"/>
          <w:sz w:val="28"/>
          <w:szCs w:val="28"/>
        </w:rPr>
        <w:t xml:space="preserve">- </w:t>
      </w:r>
      <w:proofErr w:type="spellStart"/>
      <w:r w:rsidRPr="00AE57AC">
        <w:rPr>
          <w:sz w:val="28"/>
          <w:szCs w:val="28"/>
        </w:rPr>
        <w:t>Йошкар-Олинскорму</w:t>
      </w:r>
      <w:proofErr w:type="spellEnd"/>
      <w:r w:rsidRPr="00AE57AC">
        <w:rPr>
          <w:sz w:val="28"/>
          <w:szCs w:val="28"/>
        </w:rPr>
        <w:t xml:space="preserve"> </w:t>
      </w:r>
      <w:proofErr w:type="spellStart"/>
      <w:r w:rsidRPr="00AE57AC">
        <w:rPr>
          <w:sz w:val="28"/>
          <w:szCs w:val="28"/>
        </w:rPr>
        <w:t>медколледжу</w:t>
      </w:r>
      <w:proofErr w:type="spellEnd"/>
      <w:r w:rsidRPr="00AE57AC">
        <w:rPr>
          <w:sz w:val="28"/>
          <w:szCs w:val="28"/>
        </w:rPr>
        <w:t>- 95 лет</w:t>
      </w:r>
    </w:p>
    <w:p w:rsidR="000D0DB5" w:rsidRPr="004B5C8A" w:rsidRDefault="000D0DB5" w:rsidP="000D0DB5">
      <w:pPr>
        <w:tabs>
          <w:tab w:val="left" w:pos="5580"/>
        </w:tabs>
        <w:rPr>
          <w:sz w:val="24"/>
          <w:szCs w:val="24"/>
        </w:rPr>
      </w:pPr>
    </w:p>
    <w:p w:rsidR="00A833C3" w:rsidRDefault="00A833C3" w:rsidP="00A833C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b/>
          <w:sz w:val="28"/>
          <w:szCs w:val="28"/>
        </w:rPr>
        <w:t>В рамках Конференции в соответствии с тематикой проводится  конкурс стендовых докладов.</w:t>
      </w:r>
    </w:p>
    <w:p w:rsidR="00A833C3" w:rsidRDefault="00A833C3" w:rsidP="00A833C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044C" w:rsidRPr="00FB79D5" w:rsidRDefault="00EF742F" w:rsidP="0019044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B79D5">
        <w:rPr>
          <w:rFonts w:ascii="Times New Roman" w:hAnsi="Times New Roman"/>
          <w:sz w:val="28"/>
          <w:szCs w:val="28"/>
        </w:rPr>
        <w:t>Для   публикации статей</w:t>
      </w:r>
      <w:r w:rsidR="007031D4" w:rsidRPr="00FB79D5">
        <w:rPr>
          <w:rFonts w:ascii="Times New Roman" w:hAnsi="Times New Roman"/>
          <w:sz w:val="28"/>
          <w:szCs w:val="28"/>
        </w:rPr>
        <w:t xml:space="preserve"> необходимо </w:t>
      </w:r>
      <w:r w:rsidR="007031D4" w:rsidRPr="00FB79D5">
        <w:rPr>
          <w:rFonts w:ascii="Times New Roman" w:hAnsi="Times New Roman"/>
          <w:b/>
          <w:sz w:val="28"/>
          <w:szCs w:val="28"/>
        </w:rPr>
        <w:t xml:space="preserve">до </w:t>
      </w:r>
      <w:r w:rsidR="003B181B">
        <w:rPr>
          <w:rFonts w:ascii="Times New Roman" w:hAnsi="Times New Roman"/>
          <w:b/>
          <w:sz w:val="28"/>
          <w:szCs w:val="28"/>
        </w:rPr>
        <w:t>27</w:t>
      </w:r>
      <w:r w:rsidR="003C2588" w:rsidRPr="00FB79D5">
        <w:rPr>
          <w:rFonts w:ascii="Times New Roman" w:hAnsi="Times New Roman"/>
          <w:b/>
          <w:sz w:val="28"/>
          <w:szCs w:val="28"/>
        </w:rPr>
        <w:t xml:space="preserve"> </w:t>
      </w:r>
      <w:r w:rsidR="003B181B">
        <w:rPr>
          <w:rFonts w:ascii="Times New Roman" w:hAnsi="Times New Roman"/>
          <w:b/>
          <w:sz w:val="28"/>
          <w:szCs w:val="28"/>
        </w:rPr>
        <w:t>октября 2025</w:t>
      </w:r>
      <w:r w:rsidR="007031D4" w:rsidRPr="00FB79D5">
        <w:rPr>
          <w:rFonts w:ascii="Times New Roman" w:hAnsi="Times New Roman"/>
          <w:b/>
          <w:sz w:val="28"/>
          <w:szCs w:val="28"/>
        </w:rPr>
        <w:t xml:space="preserve"> года </w:t>
      </w:r>
      <w:r w:rsidR="007031D4" w:rsidRPr="00FB79D5">
        <w:rPr>
          <w:rFonts w:ascii="Times New Roman" w:hAnsi="Times New Roman"/>
          <w:sz w:val="28"/>
          <w:szCs w:val="28"/>
        </w:rPr>
        <w:t xml:space="preserve">направить на электронный адрес: </w:t>
      </w:r>
      <w:hyperlink r:id="rId6" w:history="1">
        <w:r w:rsidR="005714D7" w:rsidRPr="00FB79D5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m</w:t>
        </w:r>
        <w:r w:rsidR="005714D7" w:rsidRPr="00FB79D5">
          <w:rPr>
            <w:rStyle w:val="a3"/>
            <w:rFonts w:ascii="Times New Roman" w:hAnsi="Times New Roman"/>
            <w:b/>
            <w:sz w:val="28"/>
            <w:szCs w:val="28"/>
          </w:rPr>
          <w:t>-</w:t>
        </w:r>
        <w:r w:rsidR="005714D7" w:rsidRPr="00FB79D5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imk</w:t>
        </w:r>
        <w:r w:rsidR="005714D7" w:rsidRPr="00FB79D5">
          <w:rPr>
            <w:rStyle w:val="a3"/>
            <w:rFonts w:ascii="Times New Roman" w:hAnsi="Times New Roman"/>
            <w:b/>
            <w:sz w:val="28"/>
            <w:szCs w:val="28"/>
          </w:rPr>
          <w:t>@</w:t>
        </w:r>
        <w:r w:rsidR="005714D7" w:rsidRPr="00FB79D5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="005714D7" w:rsidRPr="00FB79D5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r w:rsidR="005714D7" w:rsidRPr="00FB79D5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 w:rsidR="007031D4" w:rsidRPr="00FB79D5">
        <w:rPr>
          <w:rFonts w:ascii="Times New Roman" w:hAnsi="Times New Roman"/>
          <w:b/>
          <w:sz w:val="28"/>
          <w:szCs w:val="28"/>
        </w:rPr>
        <w:t xml:space="preserve"> заявку</w:t>
      </w:r>
      <w:r w:rsidR="007031D4" w:rsidRPr="00FB79D5">
        <w:rPr>
          <w:rFonts w:ascii="Times New Roman" w:hAnsi="Times New Roman"/>
          <w:sz w:val="28"/>
          <w:szCs w:val="28"/>
        </w:rPr>
        <w:t xml:space="preserve"> строго по прилагаемой форме, </w:t>
      </w:r>
    </w:p>
    <w:p w:rsidR="0019044C" w:rsidRPr="00FB79D5" w:rsidRDefault="007031D4" w:rsidP="0019044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B79D5">
        <w:rPr>
          <w:rFonts w:ascii="Times New Roman" w:hAnsi="Times New Roman"/>
          <w:sz w:val="28"/>
          <w:szCs w:val="28"/>
        </w:rPr>
        <w:t>составляет</w:t>
      </w:r>
      <w:r w:rsidR="00CF3989" w:rsidRPr="00FB79D5">
        <w:rPr>
          <w:rFonts w:ascii="Times New Roman" w:hAnsi="Times New Roman"/>
          <w:b/>
          <w:sz w:val="28"/>
          <w:szCs w:val="28"/>
        </w:rPr>
        <w:t xml:space="preserve"> 100</w:t>
      </w:r>
      <w:r w:rsidRPr="00FB79D5">
        <w:rPr>
          <w:rFonts w:ascii="Times New Roman" w:hAnsi="Times New Roman"/>
          <w:b/>
          <w:sz w:val="28"/>
          <w:szCs w:val="28"/>
        </w:rPr>
        <w:t xml:space="preserve"> рублей</w:t>
      </w:r>
      <w:r w:rsidRPr="00FB79D5">
        <w:rPr>
          <w:rFonts w:ascii="Times New Roman" w:hAnsi="Times New Roman"/>
          <w:sz w:val="28"/>
          <w:szCs w:val="28"/>
        </w:rPr>
        <w:t xml:space="preserve">  за каждую полную и неполную страницу текста статьи</w:t>
      </w:r>
      <w:proofErr w:type="gramStart"/>
      <w:r w:rsidRPr="00FB79D5">
        <w:rPr>
          <w:rFonts w:ascii="Times New Roman" w:hAnsi="Times New Roman"/>
          <w:sz w:val="28"/>
          <w:szCs w:val="28"/>
        </w:rPr>
        <w:t>.</w:t>
      </w:r>
      <w:proofErr w:type="gramEnd"/>
      <w:r w:rsidRPr="00FB79D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9044C" w:rsidRPr="00FB79D5">
        <w:rPr>
          <w:rFonts w:ascii="Times New Roman" w:hAnsi="Times New Roman"/>
          <w:b/>
          <w:sz w:val="28"/>
          <w:szCs w:val="28"/>
        </w:rPr>
        <w:t>с</w:t>
      </w:r>
      <w:proofErr w:type="gramEnd"/>
      <w:r w:rsidR="0019044C" w:rsidRPr="00FB79D5">
        <w:rPr>
          <w:rFonts w:ascii="Times New Roman" w:hAnsi="Times New Roman"/>
          <w:b/>
          <w:sz w:val="28"/>
          <w:szCs w:val="28"/>
        </w:rPr>
        <w:t xml:space="preserve">татью </w:t>
      </w:r>
      <w:r w:rsidR="0019044C" w:rsidRPr="00FB79D5">
        <w:rPr>
          <w:rFonts w:ascii="Times New Roman" w:hAnsi="Times New Roman"/>
          <w:sz w:val="28"/>
          <w:szCs w:val="28"/>
        </w:rPr>
        <w:t>(образец оформления прилагается)</w:t>
      </w:r>
      <w:r w:rsidR="0019044C" w:rsidRPr="00FB79D5">
        <w:rPr>
          <w:rFonts w:ascii="Times New Roman" w:hAnsi="Times New Roman"/>
          <w:b/>
          <w:sz w:val="28"/>
          <w:szCs w:val="28"/>
        </w:rPr>
        <w:t xml:space="preserve"> и </w:t>
      </w:r>
      <w:proofErr w:type="spellStart"/>
      <w:r w:rsidR="0019044C" w:rsidRPr="00FB79D5">
        <w:rPr>
          <w:rFonts w:ascii="Times New Roman" w:hAnsi="Times New Roman"/>
          <w:b/>
          <w:sz w:val="28"/>
          <w:szCs w:val="28"/>
        </w:rPr>
        <w:t>сканкопию</w:t>
      </w:r>
      <w:proofErr w:type="spellEnd"/>
      <w:r w:rsidR="0019044C" w:rsidRPr="00FB79D5">
        <w:rPr>
          <w:rFonts w:ascii="Times New Roman" w:hAnsi="Times New Roman"/>
          <w:b/>
          <w:sz w:val="28"/>
          <w:szCs w:val="28"/>
        </w:rPr>
        <w:t xml:space="preserve"> квитанции </w:t>
      </w:r>
      <w:r w:rsidR="0019044C" w:rsidRPr="00FB79D5">
        <w:rPr>
          <w:rFonts w:ascii="Times New Roman" w:hAnsi="Times New Roman"/>
          <w:sz w:val="28"/>
          <w:szCs w:val="28"/>
        </w:rPr>
        <w:t>об оплате,  если педагогический работник оплатил</w:t>
      </w:r>
      <w:r w:rsidR="0019044C" w:rsidRPr="00FB79D5">
        <w:rPr>
          <w:rFonts w:ascii="Times New Roman" w:hAnsi="Times New Roman"/>
          <w:b/>
          <w:sz w:val="28"/>
          <w:szCs w:val="28"/>
        </w:rPr>
        <w:t xml:space="preserve"> </w:t>
      </w:r>
      <w:r w:rsidR="0019044C" w:rsidRPr="00FB79D5">
        <w:rPr>
          <w:rFonts w:ascii="Times New Roman" w:hAnsi="Times New Roman"/>
          <w:sz w:val="28"/>
          <w:szCs w:val="28"/>
        </w:rPr>
        <w:t>участие в конференции самостоятельно. Уведомление о получении оргкомитетом Ваших материалов будет выслано.</w:t>
      </w:r>
    </w:p>
    <w:p w:rsidR="0019044C" w:rsidRPr="00FB79D5" w:rsidRDefault="0019044C" w:rsidP="0019044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31D4" w:rsidRPr="00FB79D5" w:rsidRDefault="0019044C" w:rsidP="0019044C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Pr="00FB79D5">
        <w:rPr>
          <w:rFonts w:ascii="Times New Roman" w:hAnsi="Times New Roman" w:cs="Times New Roman"/>
          <w:b/>
          <w:sz w:val="28"/>
          <w:szCs w:val="28"/>
        </w:rPr>
        <w:t xml:space="preserve">Организационный взнос </w:t>
      </w:r>
      <w:r w:rsidRPr="00FB79D5">
        <w:rPr>
          <w:rFonts w:ascii="Times New Roman" w:hAnsi="Times New Roman" w:cs="Times New Roman"/>
          <w:sz w:val="28"/>
          <w:szCs w:val="28"/>
        </w:rPr>
        <w:t xml:space="preserve">компенсирует затраты  на  техническую верстку   и </w:t>
      </w:r>
      <w:r w:rsidR="007031D4" w:rsidRPr="00FB79D5">
        <w:rPr>
          <w:rFonts w:ascii="Times New Roman" w:hAnsi="Times New Roman" w:cs="Times New Roman"/>
          <w:sz w:val="28"/>
          <w:szCs w:val="28"/>
        </w:rPr>
        <w:t>Количество публикаций от одного автора не ограничивается.</w:t>
      </w:r>
    </w:p>
    <w:p w:rsidR="007031D4" w:rsidRPr="00FB79D5" w:rsidRDefault="007031D4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031D4" w:rsidRPr="00FB79D5" w:rsidRDefault="007031D4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lastRenderedPageBreak/>
        <w:t xml:space="preserve">Для публикации необходимо представить тезисы объемом 3-5 страниц. Текст статьи оформляется в редакторе </w:t>
      </w:r>
      <w:r w:rsidRPr="00FB79D5">
        <w:rPr>
          <w:rFonts w:ascii="Times New Roman" w:hAnsi="Times New Roman" w:cs="Times New Roman"/>
          <w:sz w:val="28"/>
          <w:szCs w:val="28"/>
          <w:lang w:val="en-US"/>
        </w:rPr>
        <w:t>MSWord</w:t>
      </w:r>
      <w:r w:rsidRPr="00FB79D5">
        <w:rPr>
          <w:rFonts w:ascii="Times New Roman" w:hAnsi="Times New Roman" w:cs="Times New Roman"/>
          <w:sz w:val="28"/>
          <w:szCs w:val="28"/>
        </w:rPr>
        <w:t xml:space="preserve"> 2003, 2007; шрифт </w:t>
      </w:r>
      <w:r w:rsidRPr="00FB79D5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Pr="00FB79D5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Pr="00FB79D5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FB79D5">
        <w:rPr>
          <w:rFonts w:ascii="Times New Roman" w:hAnsi="Times New Roman" w:cs="Times New Roman"/>
          <w:sz w:val="28"/>
          <w:szCs w:val="28"/>
        </w:rPr>
        <w:t xml:space="preserve">; размер 14 </w:t>
      </w:r>
      <w:proofErr w:type="gramStart"/>
      <w:r w:rsidRPr="00FB79D5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FB79D5">
        <w:rPr>
          <w:rFonts w:ascii="Times New Roman" w:hAnsi="Times New Roman" w:cs="Times New Roman"/>
          <w:sz w:val="28"/>
          <w:szCs w:val="28"/>
        </w:rPr>
        <w:t xml:space="preserve">; интервал 1,2; поля 1,5 см сверху, снизу, слева и справа. Работы могут включать список библиографических ссылок и/или ссылок на ресурсы Интернет. Тексты не редактируются. </w:t>
      </w:r>
    </w:p>
    <w:p w:rsidR="007031D4" w:rsidRPr="00FB79D5" w:rsidRDefault="007031D4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031D4" w:rsidRPr="00FB79D5" w:rsidRDefault="007031D4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b/>
          <w:sz w:val="28"/>
          <w:szCs w:val="28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0"/>
      </w:tblGrid>
      <w:tr w:rsidR="007031D4" w:rsidRPr="00FB79D5" w:rsidTr="00D975D5">
        <w:tc>
          <w:tcPr>
            <w:tcW w:w="9570" w:type="dxa"/>
          </w:tcPr>
          <w:p w:rsidR="007031D4" w:rsidRPr="00FB79D5" w:rsidRDefault="007031D4" w:rsidP="007031D4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79D5">
              <w:rPr>
                <w:rFonts w:ascii="Times New Roman" w:hAnsi="Times New Roman" w:cs="Times New Roman"/>
                <w:b/>
                <w:sz w:val="28"/>
                <w:szCs w:val="28"/>
              </w:rPr>
              <w:t>ИСПОЛЬЗОВАНИЕ КОМПЛЕКСА ЛЕЧЕБНОЙ ГИМНАСТИКИ….</w:t>
            </w:r>
          </w:p>
          <w:p w:rsidR="007031D4" w:rsidRPr="00FB79D5" w:rsidRDefault="007031D4" w:rsidP="007031D4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B79D5">
              <w:rPr>
                <w:rFonts w:ascii="Times New Roman" w:hAnsi="Times New Roman" w:cs="Times New Roman"/>
                <w:i/>
                <w:sz w:val="28"/>
                <w:szCs w:val="28"/>
              </w:rPr>
              <w:t>Иванов Иван Иванович, к.м.н., преподаватель</w:t>
            </w:r>
          </w:p>
          <w:p w:rsidR="007031D4" w:rsidRPr="00FB79D5" w:rsidRDefault="007031D4" w:rsidP="007031D4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B79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Смирнова Анастасия Юрьевна, преподаватель </w:t>
            </w:r>
          </w:p>
          <w:p w:rsidR="007031D4" w:rsidRPr="00FB79D5" w:rsidRDefault="005714D7" w:rsidP="007031D4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B79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ГБПОУ  РМЭ </w:t>
            </w:r>
            <w:r w:rsidR="007031D4" w:rsidRPr="00FB79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«Йошкар-Олинский медколледж»</w:t>
            </w:r>
          </w:p>
          <w:p w:rsidR="007031D4" w:rsidRPr="00FB79D5" w:rsidRDefault="007031D4" w:rsidP="007031D4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B79D5"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Йошкар-Ола, Республика Марий Эл</w:t>
            </w:r>
          </w:p>
          <w:p w:rsidR="007031D4" w:rsidRPr="00FB79D5" w:rsidRDefault="007031D4" w:rsidP="007031D4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031D4" w:rsidRPr="00FB79D5" w:rsidRDefault="007031D4" w:rsidP="007031D4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79D5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proofErr w:type="gramStart"/>
            <w:r w:rsidRPr="00FB79D5">
              <w:rPr>
                <w:rFonts w:ascii="Times New Roman" w:hAnsi="Times New Roman" w:cs="Times New Roman"/>
                <w:sz w:val="28"/>
                <w:szCs w:val="28"/>
              </w:rPr>
              <w:t>кст ст</w:t>
            </w:r>
            <w:proofErr w:type="gramEnd"/>
            <w:r w:rsidRPr="00FB79D5">
              <w:rPr>
                <w:rFonts w:ascii="Times New Roman" w:hAnsi="Times New Roman" w:cs="Times New Roman"/>
                <w:sz w:val="28"/>
                <w:szCs w:val="28"/>
              </w:rPr>
              <w:t>атьи</w:t>
            </w:r>
          </w:p>
        </w:tc>
      </w:tr>
    </w:tbl>
    <w:p w:rsidR="007031D4" w:rsidRPr="00FB79D5" w:rsidRDefault="007031D4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31D4" w:rsidRPr="00FB79D5" w:rsidRDefault="007031D4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 xml:space="preserve"> Статья и заявка должны быть отправлены отдельными файлами с именами: ИвановИ.И._статья_ОУ, ИвановИ.И._заявка_ОУ, ИвановИ.И._оплата_ОУ.</w:t>
      </w:r>
    </w:p>
    <w:p w:rsidR="007031D4" w:rsidRPr="00FB79D5" w:rsidRDefault="007031D4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031D4" w:rsidRPr="00FB79D5" w:rsidRDefault="007031D4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 xml:space="preserve"> По  итогам   конференции будет  издан электронный сборник материалов  научно-практической конференции.</w:t>
      </w:r>
      <w:r w:rsidR="00CD64FE" w:rsidRPr="00FB79D5">
        <w:rPr>
          <w:rFonts w:ascii="Times New Roman" w:hAnsi="Times New Roman" w:cs="Times New Roman"/>
          <w:sz w:val="28"/>
          <w:szCs w:val="28"/>
        </w:rPr>
        <w:t xml:space="preserve"> Сборник будет размещен на сайте </w:t>
      </w:r>
      <w:hyperlink r:id="rId7" w:history="1">
        <w:r w:rsidR="00CD64FE" w:rsidRPr="00FB79D5">
          <w:rPr>
            <w:rStyle w:val="a3"/>
            <w:rFonts w:ascii="Times New Roman" w:hAnsi="Times New Roman" w:cs="Times New Roman"/>
            <w:sz w:val="28"/>
            <w:szCs w:val="28"/>
          </w:rPr>
          <w:t>http://edu.mari.ru/prof/imk</w:t>
        </w:r>
      </w:hyperlink>
    </w:p>
    <w:p w:rsidR="00CD64FE" w:rsidRPr="00FB79D5" w:rsidRDefault="00EB32F0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>после 1</w:t>
      </w:r>
      <w:r w:rsidR="00AB570D" w:rsidRPr="00FB79D5">
        <w:rPr>
          <w:rFonts w:ascii="Times New Roman" w:hAnsi="Times New Roman" w:cs="Times New Roman"/>
          <w:sz w:val="28"/>
          <w:szCs w:val="28"/>
        </w:rPr>
        <w:t>0</w:t>
      </w:r>
      <w:r w:rsidR="00353689" w:rsidRPr="00FB79D5">
        <w:rPr>
          <w:rFonts w:ascii="Times New Roman" w:hAnsi="Times New Roman" w:cs="Times New Roman"/>
          <w:sz w:val="28"/>
          <w:szCs w:val="28"/>
        </w:rPr>
        <w:t xml:space="preserve"> ноября</w:t>
      </w:r>
      <w:r w:rsidR="003B181B">
        <w:rPr>
          <w:rFonts w:ascii="Times New Roman" w:hAnsi="Times New Roman" w:cs="Times New Roman"/>
          <w:sz w:val="28"/>
          <w:szCs w:val="28"/>
        </w:rPr>
        <w:t xml:space="preserve"> 2025</w:t>
      </w:r>
      <w:r w:rsidR="00FC5814" w:rsidRPr="00FB79D5">
        <w:rPr>
          <w:rFonts w:ascii="Times New Roman" w:hAnsi="Times New Roman" w:cs="Times New Roman"/>
          <w:sz w:val="28"/>
          <w:szCs w:val="28"/>
        </w:rPr>
        <w:t>г</w:t>
      </w:r>
      <w:r w:rsidR="00CD64FE" w:rsidRPr="00FB79D5">
        <w:rPr>
          <w:rFonts w:ascii="Times New Roman" w:hAnsi="Times New Roman" w:cs="Times New Roman"/>
          <w:sz w:val="28"/>
          <w:szCs w:val="28"/>
        </w:rPr>
        <w:t>.</w:t>
      </w:r>
    </w:p>
    <w:p w:rsidR="007031D4" w:rsidRPr="00FB79D5" w:rsidRDefault="007031D4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79D5">
        <w:rPr>
          <w:rFonts w:ascii="Times New Roman" w:hAnsi="Times New Roman" w:cs="Times New Roman"/>
          <w:sz w:val="28"/>
          <w:szCs w:val="28"/>
        </w:rPr>
        <w:t xml:space="preserve">Для частных лиц и организаций, производящих безналичный расчет, оплата будет приниматься </w:t>
      </w:r>
      <w:r w:rsidRPr="00FB79D5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3B181B">
        <w:rPr>
          <w:rFonts w:ascii="Times New Roman" w:hAnsi="Times New Roman"/>
          <w:b/>
          <w:sz w:val="28"/>
          <w:szCs w:val="28"/>
        </w:rPr>
        <w:t>27 октября</w:t>
      </w:r>
      <w:r w:rsidR="00EB32F0" w:rsidRPr="00FB79D5">
        <w:rPr>
          <w:rFonts w:ascii="Times New Roman" w:hAnsi="Times New Roman"/>
          <w:b/>
          <w:sz w:val="28"/>
          <w:szCs w:val="28"/>
        </w:rPr>
        <w:t xml:space="preserve"> </w:t>
      </w:r>
      <w:r w:rsidR="003B181B">
        <w:rPr>
          <w:rFonts w:ascii="Times New Roman" w:hAnsi="Times New Roman" w:cs="Times New Roman"/>
          <w:b/>
          <w:sz w:val="28"/>
          <w:szCs w:val="28"/>
        </w:rPr>
        <w:t>2025</w:t>
      </w:r>
      <w:r w:rsidR="00CF3989" w:rsidRPr="00FB79D5">
        <w:rPr>
          <w:rFonts w:ascii="Times New Roman" w:hAnsi="Times New Roman" w:cs="Times New Roman"/>
          <w:b/>
          <w:sz w:val="28"/>
          <w:szCs w:val="28"/>
        </w:rPr>
        <w:t>г.</w:t>
      </w:r>
      <w:r w:rsidRPr="00FB79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31D4" w:rsidRPr="00FB79D5" w:rsidRDefault="007031D4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>Оргкомитет оставляет за собой</w:t>
      </w:r>
      <w:r w:rsidRPr="00FB79D5">
        <w:rPr>
          <w:rFonts w:ascii="Times New Roman" w:hAnsi="Times New Roman" w:cs="Times New Roman"/>
          <w:b/>
          <w:sz w:val="28"/>
          <w:szCs w:val="28"/>
        </w:rPr>
        <w:t xml:space="preserve"> право не публиковать работы, не соответствующие объему и требованиям оформления статьи.</w:t>
      </w:r>
    </w:p>
    <w:p w:rsidR="00634D91" w:rsidRPr="00FB79D5" w:rsidRDefault="00634D91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31D4" w:rsidRPr="00FB79D5" w:rsidRDefault="007031D4" w:rsidP="007031D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b/>
          <w:sz w:val="28"/>
          <w:szCs w:val="28"/>
        </w:rPr>
        <w:t>Адрес оргкомитета:</w:t>
      </w:r>
    </w:p>
    <w:p w:rsidR="007031D4" w:rsidRPr="00FB79D5" w:rsidRDefault="007031D4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>424037, Республика Марий Эл, г.</w:t>
      </w:r>
      <w:r w:rsidR="00CD64FE"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Pr="00FB79D5">
        <w:rPr>
          <w:rFonts w:ascii="Times New Roman" w:hAnsi="Times New Roman" w:cs="Times New Roman"/>
          <w:sz w:val="28"/>
          <w:szCs w:val="28"/>
        </w:rPr>
        <w:t>Йошкар-Ола, ул.</w:t>
      </w:r>
      <w:r w:rsidR="00CD64FE"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Pr="00FB79D5">
        <w:rPr>
          <w:rFonts w:ascii="Times New Roman" w:hAnsi="Times New Roman" w:cs="Times New Roman"/>
          <w:sz w:val="28"/>
          <w:szCs w:val="28"/>
        </w:rPr>
        <w:t xml:space="preserve">Пролетарская, 68 </w:t>
      </w:r>
    </w:p>
    <w:p w:rsidR="007031D4" w:rsidRPr="00FB79D5" w:rsidRDefault="005714D7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>ГБПОУ РМЭ</w:t>
      </w:r>
      <w:r w:rsidR="007031D4" w:rsidRPr="00FB79D5">
        <w:rPr>
          <w:rFonts w:ascii="Times New Roman" w:hAnsi="Times New Roman" w:cs="Times New Roman"/>
          <w:sz w:val="28"/>
          <w:szCs w:val="28"/>
        </w:rPr>
        <w:t xml:space="preserve"> "Йошкар-Олинский медколледж"</w:t>
      </w:r>
    </w:p>
    <w:p w:rsidR="00E94AEE" w:rsidRPr="00FB79D5" w:rsidRDefault="007031D4" w:rsidP="007031D4">
      <w:pPr>
        <w:spacing w:after="0"/>
        <w:jc w:val="both"/>
        <w:rPr>
          <w:sz w:val="28"/>
          <w:szCs w:val="28"/>
          <w:lang w:val="en-US"/>
        </w:rPr>
      </w:pPr>
      <w:r w:rsidRPr="00FB79D5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8" w:history="1">
        <w:r w:rsidR="005714D7" w:rsidRPr="00FB79D5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m-imk@yandex.ru</w:t>
        </w:r>
      </w:hyperlink>
    </w:p>
    <w:p w:rsidR="009077A6" w:rsidRPr="00FB79D5" w:rsidRDefault="009077A6" w:rsidP="007031D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077A6" w:rsidRPr="00FB79D5" w:rsidRDefault="007031D4" w:rsidP="007031D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79D5">
        <w:rPr>
          <w:rFonts w:ascii="Times New Roman" w:hAnsi="Times New Roman" w:cs="Times New Roman"/>
          <w:b/>
          <w:sz w:val="28"/>
          <w:szCs w:val="28"/>
        </w:rPr>
        <w:t xml:space="preserve">Контактные </w:t>
      </w:r>
      <w:proofErr w:type="spellStart"/>
      <w:r w:rsidRPr="00FB79D5">
        <w:rPr>
          <w:rFonts w:ascii="Times New Roman" w:hAnsi="Times New Roman" w:cs="Times New Roman"/>
          <w:b/>
          <w:sz w:val="28"/>
          <w:szCs w:val="28"/>
        </w:rPr>
        <w:t>те</w:t>
      </w:r>
      <w:r w:rsidR="009077A6" w:rsidRPr="00FB79D5">
        <w:rPr>
          <w:rFonts w:ascii="Times New Roman" w:hAnsi="Times New Roman" w:cs="Times New Roman"/>
          <w:b/>
          <w:sz w:val="28"/>
          <w:szCs w:val="28"/>
        </w:rPr>
        <w:t>лефоры</w:t>
      </w:r>
      <w:proofErr w:type="spellEnd"/>
      <w:r w:rsidR="009077A6" w:rsidRPr="00FB79D5">
        <w:rPr>
          <w:rFonts w:ascii="Times New Roman" w:hAnsi="Times New Roman" w:cs="Times New Roman"/>
          <w:b/>
          <w:sz w:val="28"/>
          <w:szCs w:val="28"/>
        </w:rPr>
        <w:t>:</w:t>
      </w:r>
    </w:p>
    <w:p w:rsidR="007031D4" w:rsidRPr="00FB79D5" w:rsidRDefault="00CF3989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="00C3184B">
        <w:rPr>
          <w:rFonts w:ascii="Times New Roman" w:hAnsi="Times New Roman" w:cs="Times New Roman"/>
          <w:sz w:val="28"/>
          <w:szCs w:val="28"/>
        </w:rPr>
        <w:t>(8362) 45-34-10</w:t>
      </w:r>
      <w:r w:rsidR="007031D4" w:rsidRPr="00FB79D5">
        <w:rPr>
          <w:rFonts w:ascii="Times New Roman" w:hAnsi="Times New Roman" w:cs="Times New Roman"/>
          <w:sz w:val="28"/>
          <w:szCs w:val="28"/>
        </w:rPr>
        <w:t xml:space="preserve"> –</w:t>
      </w:r>
      <w:r w:rsidR="009077A6" w:rsidRPr="00FB79D5">
        <w:rPr>
          <w:rFonts w:ascii="Times New Roman" w:hAnsi="Times New Roman" w:cs="Times New Roman"/>
          <w:sz w:val="28"/>
          <w:szCs w:val="28"/>
        </w:rPr>
        <w:t xml:space="preserve"> </w:t>
      </w:r>
      <w:r w:rsidR="00C3184B">
        <w:rPr>
          <w:rFonts w:ascii="Times New Roman" w:hAnsi="Times New Roman" w:cs="Times New Roman"/>
          <w:sz w:val="28"/>
          <w:szCs w:val="28"/>
        </w:rPr>
        <w:t>Козлова О.Н.</w:t>
      </w:r>
      <w:r w:rsidR="007031D4" w:rsidRPr="00FB79D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94AEE" w:rsidRPr="00FB79D5" w:rsidRDefault="009077A6" w:rsidP="00E94AEE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FB79D5">
        <w:rPr>
          <w:rFonts w:ascii="Times New Roman" w:hAnsi="Times New Roman"/>
          <w:sz w:val="28"/>
          <w:szCs w:val="28"/>
        </w:rPr>
        <w:t xml:space="preserve">(8362) 46-91-08 – вопросы оплаты </w:t>
      </w:r>
      <w:proofErr w:type="spellStart"/>
      <w:r w:rsidRPr="00FB79D5">
        <w:rPr>
          <w:rFonts w:ascii="Times New Roman" w:hAnsi="Times New Roman"/>
          <w:sz w:val="28"/>
          <w:szCs w:val="28"/>
        </w:rPr>
        <w:t>оргвзноса</w:t>
      </w:r>
      <w:proofErr w:type="spellEnd"/>
      <w:r w:rsidR="00E94AEE" w:rsidRPr="00FB79D5">
        <w:rPr>
          <w:rFonts w:ascii="Times New Roman" w:hAnsi="Times New Roman"/>
          <w:sz w:val="28"/>
          <w:szCs w:val="28"/>
        </w:rPr>
        <w:t>.</w:t>
      </w:r>
    </w:p>
    <w:p w:rsidR="00545ECC" w:rsidRPr="00FB79D5" w:rsidRDefault="00545ECC" w:rsidP="00E94AEE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E11862" w:rsidRPr="00FB79D5" w:rsidRDefault="00E11862" w:rsidP="00E94AEE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570AD8" w:rsidRPr="00FB79D5" w:rsidRDefault="00570AD8" w:rsidP="00761B56">
      <w:pPr>
        <w:shd w:val="clear" w:color="auto" w:fill="FFFFFF"/>
        <w:tabs>
          <w:tab w:val="left" w:pos="0"/>
        </w:tabs>
        <w:jc w:val="both"/>
        <w:rPr>
          <w:b/>
          <w:sz w:val="28"/>
          <w:szCs w:val="28"/>
          <w:u w:val="single"/>
        </w:rPr>
      </w:pPr>
    </w:p>
    <w:p w:rsidR="000D0DB5" w:rsidRDefault="000D0DB5" w:rsidP="00761B56">
      <w:pPr>
        <w:shd w:val="clear" w:color="auto" w:fill="FFFFFF"/>
        <w:tabs>
          <w:tab w:val="left" w:pos="0"/>
        </w:tabs>
        <w:jc w:val="both"/>
        <w:rPr>
          <w:b/>
          <w:sz w:val="28"/>
          <w:szCs w:val="28"/>
          <w:u w:val="single"/>
        </w:rPr>
      </w:pPr>
    </w:p>
    <w:p w:rsidR="00761B56" w:rsidRDefault="00761B56" w:rsidP="00761B56">
      <w:pPr>
        <w:shd w:val="clear" w:color="auto" w:fill="FFFFFF"/>
        <w:tabs>
          <w:tab w:val="left" w:pos="0"/>
        </w:tabs>
        <w:jc w:val="both"/>
        <w:rPr>
          <w:b/>
          <w:u w:val="single"/>
        </w:rPr>
      </w:pPr>
      <w:r>
        <w:rPr>
          <w:b/>
          <w:u w:val="single"/>
        </w:rPr>
        <w:lastRenderedPageBreak/>
        <w:t>Форма заявки</w:t>
      </w:r>
    </w:p>
    <w:p w:rsidR="00761B56" w:rsidRDefault="00761B56" w:rsidP="00761B56">
      <w:pPr>
        <w:jc w:val="center"/>
        <w:rPr>
          <w:b/>
        </w:rPr>
      </w:pPr>
      <w:r>
        <w:rPr>
          <w:b/>
        </w:rPr>
        <w:t xml:space="preserve">ЗАЯВКА </w:t>
      </w:r>
    </w:p>
    <w:p w:rsidR="00761B56" w:rsidRDefault="00761B56" w:rsidP="00761B56">
      <w:pPr>
        <w:tabs>
          <w:tab w:val="left" w:pos="4140"/>
        </w:tabs>
        <w:rPr>
          <w:b/>
        </w:rPr>
      </w:pPr>
      <w:r>
        <w:rPr>
          <w:b/>
        </w:rPr>
        <w:t>Наименование учреждения____________________________________________________</w:t>
      </w:r>
    </w:p>
    <w:p w:rsidR="00761B56" w:rsidRDefault="00761B56" w:rsidP="000B3C24">
      <w:pPr>
        <w:jc w:val="center"/>
        <w:rPr>
          <w:b/>
        </w:rPr>
      </w:pPr>
      <w:r>
        <w:rPr>
          <w:b/>
        </w:rPr>
        <w:t xml:space="preserve">на участие в </w:t>
      </w:r>
      <w:r w:rsidR="00970A9F">
        <w:rPr>
          <w:b/>
        </w:rPr>
        <w:t xml:space="preserve"> </w:t>
      </w:r>
      <w:r w:rsidR="003B181B">
        <w:rPr>
          <w:b/>
        </w:rPr>
        <w:t>11</w:t>
      </w:r>
      <w:r w:rsidR="00FB79D5">
        <w:rPr>
          <w:b/>
        </w:rPr>
        <w:t>М</w:t>
      </w:r>
      <w:r w:rsidR="002550E9">
        <w:rPr>
          <w:b/>
        </w:rPr>
        <w:t xml:space="preserve">ежрегиональной </w:t>
      </w:r>
      <w:r w:rsidR="00146562">
        <w:rPr>
          <w:b/>
        </w:rPr>
        <w:t xml:space="preserve"> </w:t>
      </w:r>
      <w:r w:rsidR="000B3C24">
        <w:rPr>
          <w:b/>
        </w:rPr>
        <w:t>научно-практ</w:t>
      </w:r>
      <w:r w:rsidR="00146562">
        <w:rPr>
          <w:b/>
        </w:rPr>
        <w:t xml:space="preserve">ической конференции, посвященной </w:t>
      </w:r>
      <w:r w:rsidR="000B3C24">
        <w:rPr>
          <w:b/>
        </w:rPr>
        <w:t xml:space="preserve"> </w:t>
      </w:r>
      <w:r w:rsidR="00146562">
        <w:rPr>
          <w:b/>
        </w:rPr>
        <w:t>Дню народного единства</w:t>
      </w:r>
    </w:p>
    <w:tbl>
      <w:tblPr>
        <w:tblStyle w:val="a4"/>
        <w:tblW w:w="0" w:type="auto"/>
        <w:jc w:val="center"/>
        <w:tblLook w:val="04A0"/>
      </w:tblPr>
      <w:tblGrid>
        <w:gridCol w:w="5211"/>
        <w:gridCol w:w="4678"/>
      </w:tblGrid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 xml:space="preserve">1. Фамилия, имя, отчество (полностью)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2. Должность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tabs>
                <w:tab w:val="left" w:pos="6237"/>
              </w:tabs>
              <w:rPr>
                <w:sz w:val="24"/>
              </w:rPr>
            </w:pPr>
            <w:r>
              <w:rPr>
                <w:sz w:val="24"/>
              </w:rPr>
              <w:t xml:space="preserve">3. Место работы (название учреждения)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tabs>
                <w:tab w:val="left" w:pos="6237"/>
              </w:tabs>
              <w:rPr>
                <w:sz w:val="24"/>
              </w:rPr>
            </w:pPr>
            <w:r>
              <w:rPr>
                <w:sz w:val="24"/>
                <w:u w:val="single"/>
              </w:rPr>
              <w:t>например</w:t>
            </w:r>
            <w:r w:rsidR="00CD64FE">
              <w:rPr>
                <w:sz w:val="24"/>
              </w:rPr>
              <w:t xml:space="preserve">, ГБПОУ РМЭ </w:t>
            </w:r>
            <w:r>
              <w:rPr>
                <w:sz w:val="24"/>
              </w:rPr>
              <w:t xml:space="preserve"> «Йошкар-Олинский медколледж»</w:t>
            </w: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4. Ученая степень, ученое звание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 xml:space="preserve">5. Участие  в работе конференции  </w:t>
            </w:r>
          </w:p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 xml:space="preserve">(нужное подчеркнуть):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участие без выступления и публикации</w:t>
            </w:r>
          </w:p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только публикация</w:t>
            </w:r>
          </w:p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6. Название доклада/</w:t>
            </w:r>
            <w:r>
              <w:rPr>
                <w:sz w:val="24"/>
                <w:u w:val="single"/>
              </w:rPr>
              <w:t xml:space="preserve">публикации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7 Общее количество страниц тезиса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8. Секция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10. Рабочий телефон/факс  (код города, номер телефона, факса)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11. Адрес электронной почты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12. Служебный почтовый адрес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rPr>
                <w:sz w:val="24"/>
              </w:rPr>
            </w:pP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b/>
                <w:sz w:val="24"/>
              </w:rPr>
            </w:pPr>
            <w:r>
              <w:rPr>
                <w:sz w:val="24"/>
              </w:rPr>
              <w:t xml:space="preserve">13. </w:t>
            </w:r>
            <w:r>
              <w:rPr>
                <w:b/>
                <w:sz w:val="24"/>
              </w:rPr>
              <w:t>Осуществление оплаты</w:t>
            </w:r>
          </w:p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(нужное подчеркнуть)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pPr>
              <w:rPr>
                <w:sz w:val="24"/>
                <w:u w:val="single"/>
              </w:rPr>
            </w:pPr>
            <w:r>
              <w:rPr>
                <w:sz w:val="24"/>
              </w:rPr>
              <w:t xml:space="preserve">наличный расчет </w:t>
            </w:r>
            <w:r w:rsidRPr="00CD64FE">
              <w:rPr>
                <w:sz w:val="24"/>
              </w:rPr>
              <w:t>от частного лица</w:t>
            </w:r>
          </w:p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наличный расчет от организации</w:t>
            </w:r>
          </w:p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безналичный расчет от частного лица</w:t>
            </w:r>
          </w:p>
          <w:p w:rsidR="00761B56" w:rsidRDefault="00761B56">
            <w:pPr>
              <w:rPr>
                <w:sz w:val="24"/>
              </w:rPr>
            </w:pPr>
            <w:r>
              <w:rPr>
                <w:sz w:val="24"/>
              </w:rPr>
              <w:t>безналичный расчет от организации</w:t>
            </w:r>
          </w:p>
        </w:tc>
      </w:tr>
      <w:tr w:rsidR="00761B56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Default="00761B56">
            <w:r>
              <w:t>14. Бронирование мест в гостинице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Default="00761B56">
            <w:pPr>
              <w:jc w:val="center"/>
              <w:rPr>
                <w:b/>
              </w:rPr>
            </w:pPr>
          </w:p>
        </w:tc>
      </w:tr>
      <w:tr w:rsidR="005007EA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7EA" w:rsidRPr="00E11862" w:rsidRDefault="005007EA" w:rsidP="009077A6">
            <w:pPr>
              <w:rPr>
                <w:sz w:val="28"/>
                <w:szCs w:val="28"/>
              </w:rPr>
            </w:pPr>
            <w:r w:rsidRPr="00E11862">
              <w:rPr>
                <w:sz w:val="28"/>
                <w:szCs w:val="28"/>
              </w:rPr>
              <w:t xml:space="preserve">Даю согласие на обработку персональных данных </w:t>
            </w:r>
          </w:p>
          <w:p w:rsidR="005007EA" w:rsidRDefault="005007EA" w:rsidP="009077A6"/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07EA" w:rsidRDefault="005007E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Да-нет</w:t>
            </w:r>
            <w:proofErr w:type="spellEnd"/>
          </w:p>
        </w:tc>
      </w:tr>
    </w:tbl>
    <w:p w:rsidR="00761B56" w:rsidRPr="00634D91" w:rsidRDefault="00634D91" w:rsidP="00761B56">
      <w:pPr>
        <w:rPr>
          <w:b/>
        </w:rPr>
      </w:pPr>
      <w:r>
        <w:rPr>
          <w:b/>
          <w:color w:val="FF0000"/>
          <w:sz w:val="28"/>
        </w:rPr>
        <w:t>Все по</w:t>
      </w:r>
      <w:r w:rsidR="00761B56">
        <w:rPr>
          <w:b/>
          <w:color w:val="FF0000"/>
          <w:sz w:val="28"/>
        </w:rPr>
        <w:t>ля обязательны для заполнения</w:t>
      </w:r>
    </w:p>
    <w:p w:rsidR="00761B56" w:rsidRDefault="00761B56" w:rsidP="00761B56">
      <w:r>
        <w:t xml:space="preserve">Руководитель                                                              </w:t>
      </w:r>
    </w:p>
    <w:p w:rsidR="00761B56" w:rsidRDefault="00761B56" w:rsidP="00104DC3">
      <w:r>
        <w:t xml:space="preserve">Дата  </w:t>
      </w:r>
    </w:p>
    <w:p w:rsidR="009077A6" w:rsidRDefault="009077A6">
      <w:pPr>
        <w:sectPr w:rsidR="009077A6" w:rsidSect="00634D91">
          <w:pgSz w:w="11906" w:h="16838"/>
          <w:pgMar w:top="1134" w:right="850" w:bottom="568" w:left="1134" w:header="708" w:footer="708" w:gutter="0"/>
          <w:cols w:space="708"/>
          <w:docGrid w:linePitch="360"/>
        </w:sectPr>
      </w:pPr>
    </w:p>
    <w:tbl>
      <w:tblPr>
        <w:tblW w:w="14480" w:type="dxa"/>
        <w:tblInd w:w="91" w:type="dxa"/>
        <w:tblLook w:val="04A0"/>
      </w:tblPr>
      <w:tblGrid>
        <w:gridCol w:w="4528"/>
        <w:gridCol w:w="1888"/>
        <w:gridCol w:w="1180"/>
        <w:gridCol w:w="1179"/>
        <w:gridCol w:w="1179"/>
        <w:gridCol w:w="1179"/>
        <w:gridCol w:w="1179"/>
        <w:gridCol w:w="1179"/>
        <w:gridCol w:w="989"/>
      </w:tblGrid>
      <w:tr w:rsidR="003B181B" w:rsidTr="00D9129A">
        <w:trPr>
          <w:trHeight w:val="4"/>
        </w:trPr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lastRenderedPageBreak/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</w:t>
            </w:r>
          </w:p>
          <w:p w:rsidR="003B181B" w:rsidRDefault="003B181B" w:rsidP="00D9129A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</w:p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3B181B" w:rsidTr="00D9129A">
        <w:trPr>
          <w:trHeight w:val="2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3B181B" w:rsidTr="00D9129A">
        <w:trPr>
          <w:trHeight w:val="1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3B181B" w:rsidTr="00D9129A">
        <w:trPr>
          <w:trHeight w:val="1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3B181B" w:rsidTr="00D9129A">
        <w:trPr>
          <w:trHeight w:val="1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00000000000000000130)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за публикацию в электронном сборнике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межрегиональной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НПК, посвященной  Дню народного единства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3B181B" w:rsidTr="00D9129A">
        <w:trPr>
          <w:trHeight w:val="3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2025 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0"/>
            </w:pP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0"/>
            </w:pP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 </w:t>
            </w:r>
          </w:p>
          <w:p w:rsidR="003B181B" w:rsidRDefault="003B181B" w:rsidP="00D9129A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,</w:t>
            </w:r>
          </w:p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3B181B" w:rsidTr="00D9129A">
        <w:trPr>
          <w:trHeight w:val="2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3B181B" w:rsidTr="00D9129A">
        <w:trPr>
          <w:trHeight w:val="1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3B181B" w:rsidTr="00D9129A">
        <w:trPr>
          <w:trHeight w:val="1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3B181B" w:rsidTr="00D9129A">
        <w:trPr>
          <w:trHeight w:val="1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line="24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за публикацию в электронном сборнике 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межрегиональной НПК, посвященной  Дню   народного единства</w:t>
            </w:r>
            <w:proofErr w:type="gramEnd"/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3B181B" w:rsidTr="00D9129A">
        <w:trPr>
          <w:trHeight w:val="3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2025г.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3B181B" w:rsidRDefault="003B181B" w:rsidP="00D9129A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0"/>
            </w:pPr>
          </w:p>
        </w:tc>
      </w:tr>
      <w:tr w:rsidR="003B181B" w:rsidTr="00D9129A">
        <w:trPr>
          <w:trHeight w:val="2"/>
        </w:trPr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3B181B" w:rsidRDefault="003B181B" w:rsidP="00D9129A">
            <w:pPr>
              <w:spacing w:after="0"/>
            </w:pPr>
          </w:p>
        </w:tc>
      </w:tr>
    </w:tbl>
    <w:p w:rsidR="00E11862" w:rsidRPr="00104DC3" w:rsidRDefault="00E11862"/>
    <w:sectPr w:rsidR="00E11862" w:rsidRPr="00104DC3" w:rsidSect="009077A6">
      <w:pgSz w:w="16838" w:h="11906" w:orient="landscape"/>
      <w:pgMar w:top="1134" w:right="1134" w:bottom="850" w:left="5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10B"/>
    <w:multiLevelType w:val="hybridMultilevel"/>
    <w:tmpl w:val="E5F4624C"/>
    <w:lvl w:ilvl="0" w:tplc="4B1CC8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>
    <w:nsid w:val="0F7240B4"/>
    <w:multiLevelType w:val="hybridMultilevel"/>
    <w:tmpl w:val="09288300"/>
    <w:lvl w:ilvl="0" w:tplc="187EEA20">
      <w:start w:val="1"/>
      <w:numFmt w:val="bullet"/>
      <w:lvlText w:val=""/>
      <w:lvlJc w:val="left"/>
      <w:pPr>
        <w:tabs>
          <w:tab w:val="num" w:pos="4082"/>
        </w:tabs>
        <w:ind w:left="4082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4482"/>
        </w:tabs>
        <w:ind w:left="44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5202"/>
        </w:tabs>
        <w:ind w:left="52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5922"/>
        </w:tabs>
        <w:ind w:left="59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6642"/>
        </w:tabs>
        <w:ind w:left="66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7362"/>
        </w:tabs>
        <w:ind w:left="73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8082"/>
        </w:tabs>
        <w:ind w:left="80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8802"/>
        </w:tabs>
        <w:ind w:left="88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9522"/>
        </w:tabs>
        <w:ind w:left="9522" w:hanging="360"/>
      </w:pPr>
    </w:lvl>
  </w:abstractNum>
  <w:abstractNum w:abstractNumId="2">
    <w:nsid w:val="21CA6E33"/>
    <w:multiLevelType w:val="hybridMultilevel"/>
    <w:tmpl w:val="DD280028"/>
    <w:lvl w:ilvl="0" w:tplc="187EEA20">
      <w:start w:val="1"/>
      <w:numFmt w:val="bullet"/>
      <w:lvlText w:val=""/>
      <w:lvlJc w:val="left"/>
      <w:pPr>
        <w:tabs>
          <w:tab w:val="num" w:pos="1104"/>
        </w:tabs>
        <w:ind w:left="1104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414A9B"/>
    <w:multiLevelType w:val="hybridMultilevel"/>
    <w:tmpl w:val="BDCA96E8"/>
    <w:lvl w:ilvl="0" w:tplc="B89CE0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7B4116"/>
    <w:multiLevelType w:val="hybridMultilevel"/>
    <w:tmpl w:val="685E430A"/>
    <w:lvl w:ilvl="0" w:tplc="35E034B2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EF2CFCC8">
      <w:numFmt w:val="none"/>
      <w:lvlText w:val=""/>
      <w:lvlJc w:val="left"/>
      <w:pPr>
        <w:tabs>
          <w:tab w:val="num" w:pos="360"/>
        </w:tabs>
      </w:pPr>
    </w:lvl>
    <w:lvl w:ilvl="2" w:tplc="2A2C347C">
      <w:numFmt w:val="none"/>
      <w:lvlText w:val=""/>
      <w:lvlJc w:val="left"/>
      <w:pPr>
        <w:tabs>
          <w:tab w:val="num" w:pos="360"/>
        </w:tabs>
      </w:pPr>
    </w:lvl>
    <w:lvl w:ilvl="3" w:tplc="F2461F3A">
      <w:numFmt w:val="none"/>
      <w:lvlText w:val=""/>
      <w:lvlJc w:val="left"/>
      <w:pPr>
        <w:tabs>
          <w:tab w:val="num" w:pos="360"/>
        </w:tabs>
      </w:pPr>
    </w:lvl>
    <w:lvl w:ilvl="4" w:tplc="55C866BC">
      <w:numFmt w:val="none"/>
      <w:lvlText w:val=""/>
      <w:lvlJc w:val="left"/>
      <w:pPr>
        <w:tabs>
          <w:tab w:val="num" w:pos="360"/>
        </w:tabs>
      </w:pPr>
    </w:lvl>
    <w:lvl w:ilvl="5" w:tplc="DBD2B57A">
      <w:numFmt w:val="none"/>
      <w:lvlText w:val=""/>
      <w:lvlJc w:val="left"/>
      <w:pPr>
        <w:tabs>
          <w:tab w:val="num" w:pos="360"/>
        </w:tabs>
      </w:pPr>
    </w:lvl>
    <w:lvl w:ilvl="6" w:tplc="B0A2D9B4">
      <w:numFmt w:val="none"/>
      <w:lvlText w:val=""/>
      <w:lvlJc w:val="left"/>
      <w:pPr>
        <w:tabs>
          <w:tab w:val="num" w:pos="360"/>
        </w:tabs>
      </w:pPr>
    </w:lvl>
    <w:lvl w:ilvl="7" w:tplc="65CA61BE">
      <w:numFmt w:val="none"/>
      <w:lvlText w:val=""/>
      <w:lvlJc w:val="left"/>
      <w:pPr>
        <w:tabs>
          <w:tab w:val="num" w:pos="360"/>
        </w:tabs>
      </w:pPr>
    </w:lvl>
    <w:lvl w:ilvl="8" w:tplc="420048BA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56622D04"/>
    <w:multiLevelType w:val="hybridMultilevel"/>
    <w:tmpl w:val="06BE1E42"/>
    <w:lvl w:ilvl="0" w:tplc="187EEA20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D4E29A12">
      <w:start w:val="1"/>
      <w:numFmt w:val="bullet"/>
      <w:lvlText w:val=""/>
      <w:lvlJc w:val="left"/>
      <w:pPr>
        <w:tabs>
          <w:tab w:val="num" w:pos="1849"/>
        </w:tabs>
        <w:ind w:left="1849" w:hanging="34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574B"/>
    <w:rsid w:val="00000E42"/>
    <w:rsid w:val="00001EFD"/>
    <w:rsid w:val="00007F3B"/>
    <w:rsid w:val="000113AD"/>
    <w:rsid w:val="00012427"/>
    <w:rsid w:val="00022F8D"/>
    <w:rsid w:val="0006515E"/>
    <w:rsid w:val="000A34A6"/>
    <w:rsid w:val="000A6FAB"/>
    <w:rsid w:val="000B3C24"/>
    <w:rsid w:val="000B5FA0"/>
    <w:rsid w:val="000D0DB5"/>
    <w:rsid w:val="000D35B6"/>
    <w:rsid w:val="000D3DD8"/>
    <w:rsid w:val="00104DC3"/>
    <w:rsid w:val="0010517C"/>
    <w:rsid w:val="00120A7A"/>
    <w:rsid w:val="00134B8C"/>
    <w:rsid w:val="00146562"/>
    <w:rsid w:val="00181711"/>
    <w:rsid w:val="00185634"/>
    <w:rsid w:val="00187B56"/>
    <w:rsid w:val="0019044C"/>
    <w:rsid w:val="001A053A"/>
    <w:rsid w:val="00245095"/>
    <w:rsid w:val="002502AF"/>
    <w:rsid w:val="002550E9"/>
    <w:rsid w:val="00267CAB"/>
    <w:rsid w:val="002770FD"/>
    <w:rsid w:val="002851EE"/>
    <w:rsid w:val="002864CA"/>
    <w:rsid w:val="002A2830"/>
    <w:rsid w:val="003132D4"/>
    <w:rsid w:val="00317B10"/>
    <w:rsid w:val="00320D85"/>
    <w:rsid w:val="003241C2"/>
    <w:rsid w:val="00353689"/>
    <w:rsid w:val="00380F34"/>
    <w:rsid w:val="003B181B"/>
    <w:rsid w:val="003C2588"/>
    <w:rsid w:val="003C35C1"/>
    <w:rsid w:val="003C507B"/>
    <w:rsid w:val="003E283F"/>
    <w:rsid w:val="003F7AB6"/>
    <w:rsid w:val="00417F56"/>
    <w:rsid w:val="00452927"/>
    <w:rsid w:val="00453596"/>
    <w:rsid w:val="00481D60"/>
    <w:rsid w:val="00487AEF"/>
    <w:rsid w:val="004957A6"/>
    <w:rsid w:val="004B6647"/>
    <w:rsid w:val="004C4989"/>
    <w:rsid w:val="004E12A8"/>
    <w:rsid w:val="004E55B5"/>
    <w:rsid w:val="005007EA"/>
    <w:rsid w:val="0050236A"/>
    <w:rsid w:val="005074E6"/>
    <w:rsid w:val="00510F42"/>
    <w:rsid w:val="005146EB"/>
    <w:rsid w:val="005166B7"/>
    <w:rsid w:val="00533E5E"/>
    <w:rsid w:val="00545ECC"/>
    <w:rsid w:val="005533DE"/>
    <w:rsid w:val="00555834"/>
    <w:rsid w:val="00570AD8"/>
    <w:rsid w:val="005714D7"/>
    <w:rsid w:val="005940EC"/>
    <w:rsid w:val="005A2F41"/>
    <w:rsid w:val="005C26DE"/>
    <w:rsid w:val="005C30AF"/>
    <w:rsid w:val="005D2FF5"/>
    <w:rsid w:val="006020CB"/>
    <w:rsid w:val="00615BBF"/>
    <w:rsid w:val="0061641C"/>
    <w:rsid w:val="00634D91"/>
    <w:rsid w:val="00666040"/>
    <w:rsid w:val="00680A9A"/>
    <w:rsid w:val="00687455"/>
    <w:rsid w:val="006D427D"/>
    <w:rsid w:val="007031D4"/>
    <w:rsid w:val="007119DC"/>
    <w:rsid w:val="00722B80"/>
    <w:rsid w:val="00724D93"/>
    <w:rsid w:val="00761B56"/>
    <w:rsid w:val="0078543D"/>
    <w:rsid w:val="007B6962"/>
    <w:rsid w:val="007D65DA"/>
    <w:rsid w:val="00800C3D"/>
    <w:rsid w:val="0081574B"/>
    <w:rsid w:val="00841358"/>
    <w:rsid w:val="00842F6E"/>
    <w:rsid w:val="008440E2"/>
    <w:rsid w:val="008462CF"/>
    <w:rsid w:val="00846345"/>
    <w:rsid w:val="0086546B"/>
    <w:rsid w:val="0087471F"/>
    <w:rsid w:val="00891B51"/>
    <w:rsid w:val="00897DF6"/>
    <w:rsid w:val="008B406A"/>
    <w:rsid w:val="008D3DBD"/>
    <w:rsid w:val="009077A6"/>
    <w:rsid w:val="00923AE5"/>
    <w:rsid w:val="009256B8"/>
    <w:rsid w:val="00943593"/>
    <w:rsid w:val="00950441"/>
    <w:rsid w:val="009670CE"/>
    <w:rsid w:val="00970A9F"/>
    <w:rsid w:val="0099073B"/>
    <w:rsid w:val="00996A1F"/>
    <w:rsid w:val="009B1FE2"/>
    <w:rsid w:val="009B388E"/>
    <w:rsid w:val="009B64A5"/>
    <w:rsid w:val="009B68D4"/>
    <w:rsid w:val="00A00E54"/>
    <w:rsid w:val="00A07DA6"/>
    <w:rsid w:val="00A32B9B"/>
    <w:rsid w:val="00A62F63"/>
    <w:rsid w:val="00A81676"/>
    <w:rsid w:val="00A833C3"/>
    <w:rsid w:val="00AA6419"/>
    <w:rsid w:val="00AB570D"/>
    <w:rsid w:val="00AD38A0"/>
    <w:rsid w:val="00AE57AC"/>
    <w:rsid w:val="00B62797"/>
    <w:rsid w:val="00B70549"/>
    <w:rsid w:val="00B8164A"/>
    <w:rsid w:val="00BA7DCA"/>
    <w:rsid w:val="00BC0E33"/>
    <w:rsid w:val="00BC580E"/>
    <w:rsid w:val="00BF7539"/>
    <w:rsid w:val="00C209A4"/>
    <w:rsid w:val="00C3184B"/>
    <w:rsid w:val="00C53104"/>
    <w:rsid w:val="00C70574"/>
    <w:rsid w:val="00C72D7C"/>
    <w:rsid w:val="00C73CCF"/>
    <w:rsid w:val="00C7419F"/>
    <w:rsid w:val="00CA3589"/>
    <w:rsid w:val="00CC59EB"/>
    <w:rsid w:val="00CD64FE"/>
    <w:rsid w:val="00CF3989"/>
    <w:rsid w:val="00D01575"/>
    <w:rsid w:val="00D07D0A"/>
    <w:rsid w:val="00D1518D"/>
    <w:rsid w:val="00D2398D"/>
    <w:rsid w:val="00D3525C"/>
    <w:rsid w:val="00D4475D"/>
    <w:rsid w:val="00D84F6E"/>
    <w:rsid w:val="00D90CCB"/>
    <w:rsid w:val="00D975D5"/>
    <w:rsid w:val="00DC3D47"/>
    <w:rsid w:val="00DE24DB"/>
    <w:rsid w:val="00E11862"/>
    <w:rsid w:val="00E305CF"/>
    <w:rsid w:val="00E332D0"/>
    <w:rsid w:val="00E57FA5"/>
    <w:rsid w:val="00E746E5"/>
    <w:rsid w:val="00E94AEE"/>
    <w:rsid w:val="00EB1CCE"/>
    <w:rsid w:val="00EB32F0"/>
    <w:rsid w:val="00ED46D9"/>
    <w:rsid w:val="00EF3ABE"/>
    <w:rsid w:val="00EF742F"/>
    <w:rsid w:val="00F134CE"/>
    <w:rsid w:val="00F23664"/>
    <w:rsid w:val="00F27D2D"/>
    <w:rsid w:val="00F47601"/>
    <w:rsid w:val="00F975B1"/>
    <w:rsid w:val="00FB50E7"/>
    <w:rsid w:val="00FB79D5"/>
    <w:rsid w:val="00FC5814"/>
    <w:rsid w:val="00FF0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8D"/>
  </w:style>
  <w:style w:type="paragraph" w:styleId="1">
    <w:name w:val="heading 1"/>
    <w:basedOn w:val="a"/>
    <w:link w:val="10"/>
    <w:uiPriority w:val="9"/>
    <w:qFormat/>
    <w:rsid w:val="00B816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F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574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022F8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4">
    <w:name w:val="Table Grid"/>
    <w:basedOn w:val="a1"/>
    <w:uiPriority w:val="59"/>
    <w:rsid w:val="00022F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31D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B8164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organictextcontentspan">
    <w:name w:val="organictextcontentspan"/>
    <w:basedOn w:val="a0"/>
    <w:rsid w:val="003C50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1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-imk@yandex.ru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hyperlink" Target="http://edu.mari.ru/prof/imk" TargetMode="Externa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E59299-6BA5-4FCD-8FB2-47149496A43B}"/>
</file>

<file path=customXml/itemProps2.xml><?xml version="1.0" encoding="utf-8"?>
<ds:datastoreItem xmlns:ds="http://schemas.openxmlformats.org/officeDocument/2006/customXml" ds:itemID="{E97F48F1-70D2-4E8C-B0C8-30D92E7C5F26}"/>
</file>

<file path=customXml/itemProps3.xml><?xml version="1.0" encoding="utf-8"?>
<ds:datastoreItem xmlns:ds="http://schemas.openxmlformats.org/officeDocument/2006/customXml" ds:itemID="{A1B3DC92-BA6D-432F-9C0B-A6E688E00D3C}"/>
</file>

<file path=customXml/itemProps4.xml><?xml version="1.0" encoding="utf-8"?>
<ds:datastoreItem xmlns:ds="http://schemas.openxmlformats.org/officeDocument/2006/customXml" ds:itemID="{882EAF80-74BD-43CB-AA5A-1491D0DEC6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4</Pages>
  <Words>1131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7569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Приемная</cp:lastModifiedBy>
  <cp:revision>85</cp:revision>
  <cp:lastPrinted>2024-10-18T07:44:00Z</cp:lastPrinted>
  <dcterms:created xsi:type="dcterms:W3CDTF">2016-10-20T08:35:00Z</dcterms:created>
  <dcterms:modified xsi:type="dcterms:W3CDTF">2025-10-03T08:18:00Z</dcterms:modified>
</cp:coreProperties>
</file>